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1" w:type="dxa"/>
        <w:tblInd w:w="108" w:type="dxa"/>
        <w:tblLook w:val="01E0" w:firstRow="1" w:lastRow="1" w:firstColumn="1" w:lastColumn="1" w:noHBand="0" w:noVBand="0"/>
      </w:tblPr>
      <w:tblGrid>
        <w:gridCol w:w="3484"/>
        <w:gridCol w:w="6217"/>
      </w:tblGrid>
      <w:tr w:rsidR="0044287A" w:rsidTr="00185B69">
        <w:tc>
          <w:tcPr>
            <w:tcW w:w="3484" w:type="dxa"/>
          </w:tcPr>
          <w:p w:rsidR="0044287A" w:rsidRPr="00D14F36" w:rsidRDefault="0044287A" w:rsidP="00A46DE0">
            <w:pPr>
              <w:tabs>
                <w:tab w:val="left" w:pos="1845"/>
              </w:tabs>
              <w:jc w:val="center"/>
              <w:rPr>
                <w:b/>
                <w:sz w:val="26"/>
              </w:rPr>
            </w:pPr>
            <w:r w:rsidRPr="00D14F36">
              <w:rPr>
                <w:b/>
                <w:sz w:val="26"/>
              </w:rPr>
              <w:t>UỶ BAN NHÂN DÂN</w:t>
            </w:r>
          </w:p>
          <w:p w:rsidR="0044287A" w:rsidRPr="00D14F36" w:rsidRDefault="007D6BF7" w:rsidP="007D6BF7">
            <w:pPr>
              <w:tabs>
                <w:tab w:val="left" w:pos="1845"/>
              </w:tabs>
              <w:spacing w:line="276" w:lineRule="auto"/>
              <w:jc w:val="center"/>
              <w:rPr>
                <w:b/>
                <w:sz w:val="26"/>
              </w:rPr>
            </w:pPr>
            <w:r>
              <w:rPr>
                <w:noProof/>
                <w:sz w:val="8"/>
              </w:rPr>
              <mc:AlternateContent>
                <mc:Choice Requires="wps">
                  <w:drawing>
                    <wp:anchor distT="0" distB="0" distL="114300" distR="114300" simplePos="0" relativeHeight="251660288" behindDoc="0" locked="0" layoutInCell="1" allowOverlap="1" wp14:anchorId="2306125E" wp14:editId="3AFB6FA6">
                      <wp:simplePos x="0" y="0"/>
                      <wp:positionH relativeFrom="column">
                        <wp:posOffset>575310</wp:posOffset>
                      </wp:positionH>
                      <wp:positionV relativeFrom="paragraph">
                        <wp:posOffset>203835</wp:posOffset>
                      </wp:positionV>
                      <wp:extent cx="8255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6.05pt" to="110.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DT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Ppt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"/>
                  </w:pict>
                </mc:Fallback>
              </mc:AlternateContent>
            </w:r>
            <w:r w:rsidR="0044287A">
              <w:rPr>
                <w:b/>
                <w:sz w:val="26"/>
              </w:rPr>
              <w:t xml:space="preserve">XÃ </w:t>
            </w:r>
            <w:r w:rsidR="000C56F3">
              <w:rPr>
                <w:b/>
                <w:sz w:val="26"/>
              </w:rPr>
              <w:t>BÙI LA NHÂN</w:t>
            </w:r>
          </w:p>
          <w:p w:rsidR="0044287A" w:rsidRPr="00FF4B70" w:rsidRDefault="0044287A" w:rsidP="007D6BF7">
            <w:pPr>
              <w:spacing w:before="120" w:line="276" w:lineRule="auto"/>
              <w:jc w:val="center"/>
              <w:rPr>
                <w:sz w:val="8"/>
              </w:rPr>
            </w:pPr>
            <w:r w:rsidRPr="0092717F">
              <w:t>S</w:t>
            </w:r>
            <w:r>
              <w:t>ố</w:t>
            </w:r>
            <w:r w:rsidR="00BC6D34">
              <w:t>:</w:t>
            </w:r>
            <w:r w:rsidR="00D33C5A">
              <w:t xml:space="preserve"> </w:t>
            </w:r>
            <w:r w:rsidR="00BC6D34">
              <w:t xml:space="preserve">102 </w:t>
            </w:r>
            <w:r w:rsidRPr="0092717F">
              <w:t>/</w:t>
            </w:r>
            <w:r>
              <w:t>TTr-UBND</w:t>
            </w:r>
          </w:p>
        </w:tc>
        <w:tc>
          <w:tcPr>
            <w:tcW w:w="6217" w:type="dxa"/>
          </w:tcPr>
          <w:p w:rsidR="0044287A" w:rsidRPr="00D14F36" w:rsidRDefault="0044287A" w:rsidP="00A46DE0">
            <w:pPr>
              <w:jc w:val="center"/>
              <w:rPr>
                <w:b/>
                <w:sz w:val="26"/>
                <w:szCs w:val="26"/>
              </w:rPr>
            </w:pPr>
            <w:r w:rsidRPr="00D14F36">
              <w:rPr>
                <w:b/>
                <w:sz w:val="26"/>
                <w:szCs w:val="26"/>
              </w:rPr>
              <w:t xml:space="preserve">CỘNG HÒA XÃ HỘI CHỦ NGHĨA VIÊT </w:t>
            </w:r>
            <w:smartTag w:uri="urn:schemas-microsoft-com:office:smarttags" w:element="place">
              <w:smartTag w:uri="urn:schemas-microsoft-com:office:smarttags" w:element="country-region">
                <w:r w:rsidRPr="00D14F36">
                  <w:rPr>
                    <w:b/>
                    <w:sz w:val="26"/>
                    <w:szCs w:val="26"/>
                  </w:rPr>
                  <w:t>NAM</w:t>
                </w:r>
              </w:smartTag>
            </w:smartTag>
          </w:p>
          <w:p w:rsidR="00EE161A" w:rsidRDefault="000C56F3" w:rsidP="000C56F3">
            <w:pPr>
              <w:spacing w:line="360" w:lineRule="auto"/>
              <w:jc w:val="center"/>
              <w:rPr>
                <w:b/>
              </w:rPr>
            </w:pPr>
            <w:r>
              <w:rPr>
                <w:noProof/>
                <w:sz w:val="16"/>
              </w:rPr>
              <mc:AlternateContent>
                <mc:Choice Requires="wps">
                  <w:drawing>
                    <wp:anchor distT="0" distB="0" distL="114300" distR="114300" simplePos="0" relativeHeight="251659264" behindDoc="0" locked="0" layoutInCell="1" allowOverlap="1" wp14:anchorId="5AF7026D" wp14:editId="5125089B">
                      <wp:simplePos x="0" y="0"/>
                      <wp:positionH relativeFrom="column">
                        <wp:posOffset>900430</wp:posOffset>
                      </wp:positionH>
                      <wp:positionV relativeFrom="paragraph">
                        <wp:posOffset>198755</wp:posOffset>
                      </wp:positionV>
                      <wp:extent cx="20402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15.65pt" to="231.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VE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zdPJbI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"/>
                  </w:pict>
                </mc:Fallback>
              </mc:AlternateContent>
            </w:r>
            <w:r w:rsidR="0044287A" w:rsidRPr="00D14F36">
              <w:rPr>
                <w:b/>
              </w:rPr>
              <w:t>Độc lập - Tự do - Hạnh phúc</w:t>
            </w:r>
          </w:p>
          <w:p w:rsidR="0044287A" w:rsidRPr="000C56F3" w:rsidRDefault="0044287A" w:rsidP="000C56F3">
            <w:pPr>
              <w:spacing w:line="360" w:lineRule="auto"/>
              <w:jc w:val="right"/>
              <w:rPr>
                <w:i/>
                <w:sz w:val="34"/>
              </w:rPr>
            </w:pPr>
            <w:r w:rsidRPr="00D14F36">
              <w:rPr>
                <w:i/>
                <w:sz w:val="34"/>
              </w:rPr>
              <w:t xml:space="preserve">  </w:t>
            </w:r>
            <w:r>
              <w:rPr>
                <w:i/>
                <w:sz w:val="26"/>
                <w:szCs w:val="26"/>
              </w:rPr>
              <w:t>Bùi La Nhân</w:t>
            </w:r>
            <w:r w:rsidRPr="00D14F36">
              <w:rPr>
                <w:i/>
                <w:sz w:val="26"/>
                <w:szCs w:val="26"/>
              </w:rPr>
              <w:t xml:space="preserve">, ngày </w:t>
            </w:r>
            <w:r>
              <w:rPr>
                <w:i/>
                <w:sz w:val="26"/>
                <w:szCs w:val="26"/>
              </w:rPr>
              <w:t xml:space="preserve"> </w:t>
            </w:r>
            <w:r w:rsidR="000C56F3">
              <w:rPr>
                <w:i/>
                <w:sz w:val="26"/>
                <w:szCs w:val="26"/>
              </w:rPr>
              <w:t>09</w:t>
            </w:r>
            <w:r w:rsidR="00B0653D">
              <w:rPr>
                <w:i/>
                <w:sz w:val="26"/>
                <w:szCs w:val="26"/>
              </w:rPr>
              <w:t xml:space="preserve"> </w:t>
            </w:r>
            <w:r>
              <w:rPr>
                <w:i/>
                <w:sz w:val="26"/>
                <w:szCs w:val="26"/>
              </w:rPr>
              <w:t xml:space="preserve"> tháng </w:t>
            </w:r>
            <w:r w:rsidR="00AE7FFD">
              <w:rPr>
                <w:i/>
                <w:sz w:val="26"/>
                <w:szCs w:val="26"/>
              </w:rPr>
              <w:t>1</w:t>
            </w:r>
            <w:r w:rsidR="000C56F3">
              <w:rPr>
                <w:i/>
                <w:sz w:val="26"/>
                <w:szCs w:val="26"/>
              </w:rPr>
              <w:t>2</w:t>
            </w:r>
            <w:r>
              <w:rPr>
                <w:i/>
                <w:sz w:val="26"/>
                <w:szCs w:val="26"/>
              </w:rPr>
              <w:t xml:space="preserve">  </w:t>
            </w:r>
            <w:r w:rsidRPr="00D14F36">
              <w:rPr>
                <w:i/>
                <w:sz w:val="26"/>
                <w:szCs w:val="26"/>
              </w:rPr>
              <w:t>năm 20</w:t>
            </w:r>
            <w:r>
              <w:rPr>
                <w:i/>
                <w:sz w:val="26"/>
                <w:szCs w:val="26"/>
              </w:rPr>
              <w:t>2</w:t>
            </w:r>
            <w:r w:rsidR="00AE7FFD">
              <w:rPr>
                <w:i/>
                <w:sz w:val="26"/>
                <w:szCs w:val="26"/>
              </w:rPr>
              <w:t>4</w:t>
            </w:r>
          </w:p>
        </w:tc>
      </w:tr>
    </w:tbl>
    <w:p w:rsidR="00EE161A" w:rsidRDefault="00EE161A" w:rsidP="00FF4B70">
      <w:pPr>
        <w:ind w:firstLine="720"/>
        <w:jc w:val="center"/>
        <w:rPr>
          <w:b/>
        </w:rPr>
      </w:pPr>
    </w:p>
    <w:p w:rsidR="00FF4B70" w:rsidRDefault="00FF4B70" w:rsidP="000E7197">
      <w:pPr>
        <w:jc w:val="center"/>
        <w:rPr>
          <w:b/>
        </w:rPr>
      </w:pPr>
      <w:r>
        <w:rPr>
          <w:b/>
        </w:rPr>
        <w:t>TỜ TRÌNH</w:t>
      </w:r>
    </w:p>
    <w:p w:rsidR="00874717" w:rsidRPr="003E650D" w:rsidRDefault="00874717" w:rsidP="00874717">
      <w:pPr>
        <w:pStyle w:val="Heading1"/>
        <w:rPr>
          <w:rFonts w:ascii="Times New Roman" w:hAnsi="Times New Roman"/>
          <w:spacing w:val="-6"/>
          <w:sz w:val="28"/>
          <w:szCs w:val="28"/>
        </w:rPr>
      </w:pPr>
      <w:r w:rsidRPr="003E650D">
        <w:rPr>
          <w:rFonts w:ascii="Times New Roman" w:hAnsi="Times New Roman"/>
          <w:spacing w:val="-6"/>
          <w:sz w:val="28"/>
          <w:szCs w:val="28"/>
        </w:rPr>
        <w:t>Về việc</w:t>
      </w:r>
      <w:r>
        <w:rPr>
          <w:rFonts w:ascii="Times New Roman" w:hAnsi="Times New Roman"/>
          <w:spacing w:val="-6"/>
          <w:sz w:val="28"/>
          <w:szCs w:val="28"/>
        </w:rPr>
        <w:t xml:space="preserve"> đề nghị </w:t>
      </w:r>
      <w:r w:rsidRPr="003E650D">
        <w:rPr>
          <w:rFonts w:ascii="Times New Roman" w:hAnsi="Times New Roman"/>
          <w:spacing w:val="-6"/>
          <w:sz w:val="28"/>
          <w:szCs w:val="28"/>
        </w:rPr>
        <w:t xml:space="preserve">phê duyệt kết quả </w:t>
      </w:r>
      <w:r>
        <w:rPr>
          <w:rFonts w:ascii="Times New Roman" w:hAnsi="Times New Roman"/>
          <w:spacing w:val="-6"/>
          <w:sz w:val="28"/>
          <w:szCs w:val="28"/>
        </w:rPr>
        <w:t>Điều tra lao động việc làm theo</w:t>
      </w:r>
    </w:p>
    <w:p w:rsidR="00874717" w:rsidRPr="003E650D" w:rsidRDefault="00874717" w:rsidP="00874717">
      <w:pPr>
        <w:jc w:val="center"/>
        <w:rPr>
          <w:b/>
          <w:spacing w:val="-6"/>
        </w:rPr>
      </w:pPr>
      <w:r w:rsidRPr="003E650D">
        <w:rPr>
          <w:b/>
          <w:spacing w:val="-6"/>
        </w:rPr>
        <w:t>tiêu chí xây</w:t>
      </w:r>
      <w:r>
        <w:rPr>
          <w:b/>
          <w:spacing w:val="-6"/>
        </w:rPr>
        <w:t xml:space="preserve"> dựng nông thôn mới xã Bùi La Nhân năm 2024</w:t>
      </w:r>
    </w:p>
    <w:p w:rsidR="00FF4B70" w:rsidRDefault="000E7197" w:rsidP="00874717">
      <w:pPr>
        <w:jc w:val="center"/>
        <w:rPr>
          <w:b/>
        </w:rPr>
      </w:pPr>
      <w:r>
        <w:rPr>
          <w:b/>
          <w:noProof/>
        </w:rPr>
        <mc:AlternateContent>
          <mc:Choice Requires="wps">
            <w:drawing>
              <wp:anchor distT="0" distB="0" distL="114300" distR="114300" simplePos="0" relativeHeight="251661312" behindDoc="0" locked="0" layoutInCell="1" allowOverlap="1" wp14:anchorId="1093123A" wp14:editId="752EF789">
                <wp:simplePos x="0" y="0"/>
                <wp:positionH relativeFrom="column">
                  <wp:posOffset>1405890</wp:posOffset>
                </wp:positionH>
                <wp:positionV relativeFrom="paragraph">
                  <wp:posOffset>1905</wp:posOffset>
                </wp:positionV>
                <wp:extent cx="2952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0.7pt,.15pt" to="34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" strokecolor="#4579b8 [3044]"/>
            </w:pict>
          </mc:Fallback>
        </mc:AlternateContent>
      </w:r>
    </w:p>
    <w:p w:rsidR="0044287A" w:rsidRDefault="0044287A" w:rsidP="00EE161A">
      <w:pPr>
        <w:ind w:left="720" w:firstLine="720"/>
        <w:jc w:val="both"/>
      </w:pPr>
      <w:r w:rsidRPr="000E7197">
        <w:rPr>
          <w:b/>
          <w:i/>
        </w:rPr>
        <w:t>Kính gửi</w:t>
      </w:r>
      <w:r w:rsidRPr="000E7197">
        <w:rPr>
          <w:i/>
        </w:rPr>
        <w:t>:</w:t>
      </w:r>
      <w:r>
        <w:t xml:space="preserve"> </w:t>
      </w:r>
      <w:r>
        <w:tab/>
        <w:t>- Ủy ban nhân dân Huyện Đức Thọ</w:t>
      </w:r>
    </w:p>
    <w:p w:rsidR="0044287A" w:rsidRDefault="0044287A" w:rsidP="00EE161A">
      <w:pPr>
        <w:ind w:left="2160" w:firstLine="720"/>
        <w:jc w:val="both"/>
      </w:pPr>
      <w:r>
        <w:t>- Phòng Lao động - TB &amp;XH Huyện Đức Thọ</w:t>
      </w:r>
    </w:p>
    <w:p w:rsidR="00AA45AE" w:rsidRDefault="00AA45AE" w:rsidP="00EE161A">
      <w:pPr>
        <w:ind w:left="2160" w:firstLine="720"/>
        <w:jc w:val="both"/>
      </w:pPr>
    </w:p>
    <w:p w:rsidR="0044287A" w:rsidRDefault="00C24EB3" w:rsidP="00CA2C5C">
      <w:pPr>
        <w:tabs>
          <w:tab w:val="left" w:pos="567"/>
        </w:tabs>
        <w:jc w:val="both"/>
      </w:pPr>
      <w:r>
        <w:rPr>
          <w:spacing w:val="-6"/>
        </w:rPr>
        <w:tab/>
      </w:r>
      <w:r w:rsidR="00125758" w:rsidRPr="00125758">
        <w:rPr>
          <w:spacing w:val="-6"/>
        </w:rPr>
        <w:t>Căn cứ Quyết định số 747 /QĐ –BLĐTBXH ngày 18/8/2022 của  Bộ Lao động Thương binh và Xã hội Về việc Hướng dẫn thực hiện các tiêu chí, chỉ tiêu lĩnh vực lao động, xã hội thuộc Bộ tiêu chí quốc gia về xây dựng nông thôn mới và Bộ tiêu chí quốc  về xã nông thôn mới nâng cao giai đoạn 2021 -2025.</w:t>
      </w:r>
    </w:p>
    <w:p w:rsidR="0044287A" w:rsidRDefault="00C24EB3" w:rsidP="00CA2C5C">
      <w:pPr>
        <w:tabs>
          <w:tab w:val="left" w:pos="567"/>
        </w:tabs>
        <w:ind w:right="-45"/>
        <w:jc w:val="both"/>
        <w:rPr>
          <w:bCs/>
          <w:spacing w:val="-6"/>
          <w:lang w:val="pt-BR"/>
        </w:rPr>
      </w:pPr>
      <w:r>
        <w:rPr>
          <w:spacing w:val="-6"/>
        </w:rPr>
        <w:tab/>
      </w:r>
      <w:r w:rsidR="00DA2CD2" w:rsidRPr="007A7D03">
        <w:rPr>
          <w:spacing w:val="-6"/>
        </w:rPr>
        <w:t xml:space="preserve">Căn cứ </w:t>
      </w:r>
      <w:r w:rsidR="00DA2CD2" w:rsidRPr="007A7D03">
        <w:t xml:space="preserve">hướng dẫn số 369/HDSLĐTBXH ngày 01/12/2022 của Sở Lao động - </w:t>
      </w:r>
      <w:r>
        <w:t>TB&amp;XH</w:t>
      </w:r>
      <w:r w:rsidR="00DA2CD2" w:rsidRPr="007A7D03">
        <w:t xml:space="preserve"> về trình tự, thủ tục và hồ sơ đánh giá đạt chuẩn đô thị văn minh; đạt chuẩn nông thôn mới; đạt chuẩn nông thôn mới nâng cao, nông thôn mới kiểu mẫu các tiêu chí thuộc Ngành Lao động - </w:t>
      </w:r>
      <w:r w:rsidR="00CA0698">
        <w:t>TB&amp;XH</w:t>
      </w:r>
      <w:r w:rsidR="00CA0698" w:rsidRPr="007A7D03">
        <w:t xml:space="preserve"> </w:t>
      </w:r>
      <w:r w:rsidR="00DA2CD2" w:rsidRPr="007A7D03">
        <w:t>giai đoạn 2022 - 2025</w:t>
      </w:r>
      <w:r w:rsidR="00B0653D" w:rsidRPr="007A7D03">
        <w:t>.</w:t>
      </w:r>
      <w:r w:rsidR="0044287A" w:rsidRPr="007A7D03">
        <w:rPr>
          <w:bCs/>
          <w:spacing w:val="-6"/>
          <w:lang w:val="pt-BR"/>
        </w:rPr>
        <w:t xml:space="preserve"> </w:t>
      </w:r>
    </w:p>
    <w:p w:rsidR="005743F6" w:rsidRPr="007A685B" w:rsidRDefault="00CA0698" w:rsidP="00CA2C5C">
      <w:pPr>
        <w:tabs>
          <w:tab w:val="left" w:pos="567"/>
        </w:tabs>
        <w:ind w:right="-45"/>
        <w:jc w:val="both"/>
        <w:rPr>
          <w:b/>
          <w:bCs/>
        </w:rPr>
      </w:pPr>
      <w:r>
        <w:rPr>
          <w:bCs/>
          <w:spacing w:val="-6"/>
          <w:lang w:val="pt-BR"/>
        </w:rPr>
        <w:tab/>
      </w:r>
      <w:r w:rsidR="005743F6">
        <w:rPr>
          <w:bCs/>
          <w:spacing w:val="-6"/>
          <w:lang w:val="pt-BR"/>
        </w:rPr>
        <w:t>Căn cứ vào công văn</w:t>
      </w:r>
      <w:r w:rsidR="005743F6" w:rsidRPr="00E0388F">
        <w:rPr>
          <w:bCs/>
        </w:rPr>
        <w:t xml:space="preserve"> </w:t>
      </w:r>
      <w:r w:rsidR="005743F6" w:rsidRPr="00423A48">
        <w:rPr>
          <w:bCs/>
        </w:rPr>
        <w:t>số 3</w:t>
      </w:r>
      <w:r w:rsidR="005743F6">
        <w:rPr>
          <w:bCs/>
        </w:rPr>
        <w:t>192</w:t>
      </w:r>
      <w:r w:rsidR="005743F6" w:rsidRPr="00423A48">
        <w:rPr>
          <w:bCs/>
        </w:rPr>
        <w:t>/</w:t>
      </w:r>
      <w:r w:rsidR="005743F6">
        <w:rPr>
          <w:bCs/>
        </w:rPr>
        <w:t>UBND-LĐ</w:t>
      </w:r>
      <w:r w:rsidR="005743F6" w:rsidRPr="00423A48">
        <w:rPr>
          <w:bCs/>
        </w:rPr>
        <w:t xml:space="preserve"> ngày </w:t>
      </w:r>
      <w:r w:rsidR="005743F6">
        <w:rPr>
          <w:bCs/>
        </w:rPr>
        <w:t>03/</w:t>
      </w:r>
      <w:r w:rsidR="005743F6" w:rsidRPr="00423A48">
        <w:rPr>
          <w:bCs/>
        </w:rPr>
        <w:t>1</w:t>
      </w:r>
      <w:r w:rsidR="005743F6">
        <w:rPr>
          <w:bCs/>
        </w:rPr>
        <w:t>0</w:t>
      </w:r>
      <w:r w:rsidR="005743F6" w:rsidRPr="00423A48">
        <w:rPr>
          <w:bCs/>
        </w:rPr>
        <w:t xml:space="preserve">/2024 </w:t>
      </w:r>
      <w:r w:rsidR="005743F6">
        <w:rPr>
          <w:bCs/>
          <w:spacing w:val="-6"/>
          <w:lang w:val="pt-BR"/>
        </w:rPr>
        <w:t xml:space="preserve">của </w:t>
      </w:r>
      <w:r w:rsidR="003355A6">
        <w:rPr>
          <w:bCs/>
          <w:spacing w:val="-6"/>
          <w:lang w:val="pt-BR"/>
        </w:rPr>
        <w:t>UBND</w:t>
      </w:r>
      <w:r w:rsidR="005743F6">
        <w:rPr>
          <w:bCs/>
          <w:spacing w:val="-6"/>
          <w:lang w:val="pt-BR"/>
        </w:rPr>
        <w:t xml:space="preserve"> huyện Đức Thọ </w:t>
      </w:r>
      <w:r w:rsidR="00666C94">
        <w:rPr>
          <w:bCs/>
          <w:spacing w:val="-6"/>
          <w:lang w:val="pt-BR"/>
        </w:rPr>
        <w:t>và kế</w:t>
      </w:r>
      <w:r w:rsidR="00173BB3">
        <w:rPr>
          <w:bCs/>
          <w:spacing w:val="-6"/>
          <w:lang w:val="pt-BR"/>
        </w:rPr>
        <w:t xml:space="preserve"> hoạch số </w:t>
      </w:r>
      <w:r w:rsidR="00DA117E">
        <w:rPr>
          <w:bCs/>
          <w:spacing w:val="-6"/>
          <w:lang w:val="pt-BR"/>
        </w:rPr>
        <w:t>6</w:t>
      </w:r>
      <w:r w:rsidR="00173BB3">
        <w:rPr>
          <w:bCs/>
          <w:spacing w:val="-6"/>
          <w:lang w:val="pt-BR"/>
        </w:rPr>
        <w:t>8/KH-UBND</w:t>
      </w:r>
      <w:r w:rsidR="003355A6">
        <w:rPr>
          <w:bCs/>
          <w:spacing w:val="-6"/>
          <w:lang w:val="pt-BR"/>
        </w:rPr>
        <w:t xml:space="preserve"> ngày 15/10/2024</w:t>
      </w:r>
      <w:r w:rsidR="003355A6" w:rsidRPr="003355A6">
        <w:rPr>
          <w:bCs/>
          <w:spacing w:val="-6"/>
          <w:lang w:val="pt-BR"/>
        </w:rPr>
        <w:t xml:space="preserve"> </w:t>
      </w:r>
      <w:r w:rsidR="003355A6">
        <w:rPr>
          <w:bCs/>
          <w:spacing w:val="-6"/>
          <w:lang w:val="pt-BR"/>
        </w:rPr>
        <w:t xml:space="preserve">của UBND xã Bùi La Nhân về việc </w:t>
      </w:r>
      <w:r w:rsidR="005743F6" w:rsidRPr="00737302">
        <w:rPr>
          <w:bCs/>
        </w:rPr>
        <w:t>triển khai thực hiện</w:t>
      </w:r>
      <w:r w:rsidR="005743F6">
        <w:rPr>
          <w:bCs/>
          <w:sz w:val="24"/>
        </w:rPr>
        <w:t xml:space="preserve"> </w:t>
      </w:r>
      <w:r w:rsidR="005743F6" w:rsidRPr="007A685B">
        <w:rPr>
          <w:bCs/>
        </w:rPr>
        <w:t>điều tra, rà soát, cập nhật biến động thông tin về người lao động và cầu lao động năm 2024</w:t>
      </w:r>
      <w:r w:rsidR="001944F2">
        <w:rPr>
          <w:bCs/>
        </w:rPr>
        <w:t>.</w:t>
      </w:r>
      <w:r w:rsidR="005743F6">
        <w:rPr>
          <w:b/>
          <w:bCs/>
        </w:rPr>
        <w:t xml:space="preserve"> </w:t>
      </w:r>
    </w:p>
    <w:p w:rsidR="0044287A" w:rsidRDefault="00CA0698" w:rsidP="00CA2C5C">
      <w:pPr>
        <w:tabs>
          <w:tab w:val="left" w:pos="567"/>
        </w:tabs>
        <w:jc w:val="both"/>
        <w:rPr>
          <w:bCs/>
          <w:spacing w:val="-6"/>
          <w:lang w:val="pt-BR"/>
        </w:rPr>
      </w:pPr>
      <w:r>
        <w:rPr>
          <w:bCs/>
          <w:spacing w:val="-6"/>
          <w:lang w:val="pt-BR"/>
        </w:rPr>
        <w:tab/>
      </w:r>
      <w:r w:rsidR="005743F6">
        <w:rPr>
          <w:bCs/>
          <w:spacing w:val="-6"/>
          <w:lang w:val="pt-BR"/>
        </w:rPr>
        <w:t xml:space="preserve">Xét quy trình </w:t>
      </w:r>
      <w:r w:rsidR="00666C94">
        <w:rPr>
          <w:bCs/>
          <w:spacing w:val="-6"/>
          <w:lang w:val="pt-BR"/>
        </w:rPr>
        <w:t xml:space="preserve"> điều tra</w:t>
      </w:r>
      <w:r w:rsidR="00935F62">
        <w:rPr>
          <w:bCs/>
          <w:spacing w:val="-6"/>
          <w:lang w:val="pt-BR"/>
        </w:rPr>
        <w:t xml:space="preserve">, rà soát </w:t>
      </w:r>
      <w:r w:rsidR="006C466A" w:rsidRPr="007A7D03">
        <w:rPr>
          <w:spacing w:val="-6"/>
        </w:rPr>
        <w:t xml:space="preserve">cập nhật biến động </w:t>
      </w:r>
      <w:r w:rsidR="00935F62">
        <w:rPr>
          <w:spacing w:val="-6"/>
        </w:rPr>
        <w:t xml:space="preserve">thông tin về </w:t>
      </w:r>
      <w:r w:rsidR="006C466A" w:rsidRPr="007A7D03">
        <w:rPr>
          <w:spacing w:val="-6"/>
        </w:rPr>
        <w:t>người lao</w:t>
      </w:r>
      <w:r w:rsidR="000A700C">
        <w:rPr>
          <w:spacing w:val="-6"/>
        </w:rPr>
        <w:t xml:space="preserve"> động và cầu lao động</w:t>
      </w:r>
      <w:r w:rsidR="006C466A" w:rsidRPr="007A7D03">
        <w:rPr>
          <w:spacing w:val="-6"/>
        </w:rPr>
        <w:t xml:space="preserve"> động </w:t>
      </w:r>
      <w:r w:rsidR="006C466A" w:rsidRPr="007A7D03">
        <w:rPr>
          <w:bCs/>
          <w:spacing w:val="-6"/>
          <w:lang w:val="pt-BR"/>
        </w:rPr>
        <w:t>năm 2024</w:t>
      </w:r>
      <w:r w:rsidR="007A7D03" w:rsidRPr="007A7D03">
        <w:rPr>
          <w:bCs/>
          <w:spacing w:val="-6"/>
          <w:lang w:val="pt-BR"/>
        </w:rPr>
        <w:t xml:space="preserve"> của UBND xã Bùi La Nhân</w:t>
      </w:r>
      <w:r w:rsidR="006C466A" w:rsidRPr="007A7D03">
        <w:rPr>
          <w:bCs/>
          <w:spacing w:val="-6"/>
          <w:lang w:val="pt-BR"/>
        </w:rPr>
        <w:t>.</w:t>
      </w:r>
    </w:p>
    <w:p w:rsidR="007A7D03" w:rsidRDefault="002B154D" w:rsidP="00CA2C5C">
      <w:pPr>
        <w:tabs>
          <w:tab w:val="left" w:pos="567"/>
        </w:tabs>
        <w:jc w:val="both"/>
        <w:rPr>
          <w:bCs/>
          <w:spacing w:val="-6"/>
          <w:lang w:val="pt-BR"/>
        </w:rPr>
      </w:pPr>
      <w:r>
        <w:rPr>
          <w:bCs/>
          <w:spacing w:val="-6"/>
          <w:lang w:val="pt-BR"/>
        </w:rPr>
        <w:tab/>
      </w:r>
      <w:r w:rsidR="00400984">
        <w:rPr>
          <w:bCs/>
          <w:spacing w:val="-6"/>
          <w:lang w:val="pt-BR"/>
        </w:rPr>
        <w:t>K</w:t>
      </w:r>
      <w:r w:rsidR="00A45315">
        <w:rPr>
          <w:bCs/>
          <w:spacing w:val="-6"/>
          <w:lang w:val="pt-BR"/>
        </w:rPr>
        <w:t xml:space="preserve">ết quả </w:t>
      </w:r>
      <w:r w:rsidR="00400984">
        <w:rPr>
          <w:bCs/>
          <w:spacing w:val="-6"/>
          <w:lang w:val="pt-BR"/>
        </w:rPr>
        <w:t>đạt được</w:t>
      </w:r>
      <w:r w:rsidR="00A45315">
        <w:rPr>
          <w:bCs/>
          <w:spacing w:val="-6"/>
          <w:lang w:val="pt-BR"/>
        </w:rPr>
        <w:t xml:space="preserve"> như sau:</w:t>
      </w:r>
    </w:p>
    <w:p w:rsidR="00AF4756" w:rsidRPr="00A45315" w:rsidRDefault="00CA0698" w:rsidP="00CA2C5C">
      <w:pPr>
        <w:tabs>
          <w:tab w:val="left" w:pos="567"/>
        </w:tabs>
        <w:jc w:val="both"/>
        <w:rPr>
          <w:bCs/>
          <w:spacing w:val="-6"/>
          <w:lang w:val="pt-BR"/>
        </w:rPr>
      </w:pPr>
      <w:r>
        <w:rPr>
          <w:bCs/>
          <w:spacing w:val="-6"/>
          <w:lang w:val="pt-BR"/>
        </w:rPr>
        <w:tab/>
      </w:r>
      <w:r w:rsidR="00AF4756">
        <w:rPr>
          <w:bCs/>
          <w:spacing w:val="-6"/>
          <w:lang w:val="pt-BR"/>
        </w:rPr>
        <w:t>Tổng số hộ:</w:t>
      </w:r>
      <w:r w:rsidR="00A41DDD">
        <w:rPr>
          <w:bCs/>
          <w:spacing w:val="-6"/>
          <w:lang w:val="pt-BR"/>
        </w:rPr>
        <w:t xml:space="preserve"> 2.1</w:t>
      </w:r>
      <w:r w:rsidR="00AE0109">
        <w:rPr>
          <w:bCs/>
          <w:spacing w:val="-6"/>
          <w:lang w:val="pt-BR"/>
        </w:rPr>
        <w:t>82</w:t>
      </w:r>
      <w:bookmarkStart w:id="0" w:name="_GoBack"/>
      <w:bookmarkEnd w:id="0"/>
      <w:r w:rsidR="00A41DDD">
        <w:rPr>
          <w:bCs/>
          <w:spacing w:val="-6"/>
          <w:lang w:val="pt-BR"/>
        </w:rPr>
        <w:t xml:space="preserve"> hộ</w:t>
      </w:r>
    </w:p>
    <w:p w:rsidR="00974835" w:rsidRDefault="00CA0698" w:rsidP="00CA2C5C">
      <w:pPr>
        <w:tabs>
          <w:tab w:val="left" w:pos="567"/>
        </w:tabs>
        <w:jc w:val="both"/>
        <w:rPr>
          <w:lang w:val="pt-BR"/>
        </w:rPr>
      </w:pPr>
      <w:r>
        <w:rPr>
          <w:lang w:val="pt-BR"/>
        </w:rPr>
        <w:tab/>
      </w:r>
      <w:r w:rsidR="00EB2811">
        <w:rPr>
          <w:lang w:val="pt-BR"/>
        </w:rPr>
        <w:t xml:space="preserve">Tổng dân số </w:t>
      </w:r>
      <w:r w:rsidR="0044287A">
        <w:rPr>
          <w:lang w:val="pt-BR"/>
        </w:rPr>
        <w:t>trong độ tuổi</w:t>
      </w:r>
      <w:r w:rsidR="00EB2811">
        <w:rPr>
          <w:lang w:val="pt-BR"/>
        </w:rPr>
        <w:t xml:space="preserve"> lao động</w:t>
      </w:r>
      <w:r w:rsidR="0044287A">
        <w:rPr>
          <w:lang w:val="pt-BR"/>
        </w:rPr>
        <w:t xml:space="preserve">: </w:t>
      </w:r>
      <w:r w:rsidR="00DC312D">
        <w:rPr>
          <w:lang w:val="pt-BR"/>
        </w:rPr>
        <w:t>4620</w:t>
      </w:r>
      <w:r w:rsidR="0044287A">
        <w:rPr>
          <w:lang w:val="pt-BR"/>
        </w:rPr>
        <w:t xml:space="preserve"> </w:t>
      </w:r>
      <w:r w:rsidR="0044287A" w:rsidRPr="00D14F36">
        <w:rPr>
          <w:lang w:val="pt-BR"/>
        </w:rPr>
        <w:t>người</w:t>
      </w:r>
      <w:r w:rsidR="00974835">
        <w:rPr>
          <w:lang w:val="pt-BR"/>
        </w:rPr>
        <w:t>.</w:t>
      </w:r>
    </w:p>
    <w:p w:rsidR="00D86DC2" w:rsidRDefault="00CA0698" w:rsidP="00CA2C5C">
      <w:pPr>
        <w:tabs>
          <w:tab w:val="left" w:pos="567"/>
        </w:tabs>
        <w:jc w:val="both"/>
        <w:rPr>
          <w:lang w:val="pt-BR"/>
        </w:rPr>
      </w:pPr>
      <w:r>
        <w:rPr>
          <w:lang w:val="pt-BR"/>
        </w:rPr>
        <w:tab/>
      </w:r>
      <w:r w:rsidR="004B5DFC">
        <w:rPr>
          <w:lang w:val="pt-BR"/>
        </w:rPr>
        <w:t>Tổng số l</w:t>
      </w:r>
      <w:r w:rsidR="001D0968">
        <w:rPr>
          <w:lang w:val="pt-BR"/>
        </w:rPr>
        <w:t>ực lượng</w:t>
      </w:r>
      <w:r w:rsidR="0044287A">
        <w:rPr>
          <w:lang w:val="pt-BR"/>
        </w:rPr>
        <w:t xml:space="preserve"> lao động</w:t>
      </w:r>
      <w:r w:rsidR="0044287A" w:rsidRPr="00D14F36">
        <w:rPr>
          <w:lang w:val="pt-BR"/>
        </w:rPr>
        <w:t xml:space="preserve">: </w:t>
      </w:r>
      <w:r w:rsidR="00DC312D">
        <w:rPr>
          <w:lang w:val="pt-BR"/>
        </w:rPr>
        <w:t>4210</w:t>
      </w:r>
      <w:r w:rsidR="0044287A" w:rsidRPr="00D14F36">
        <w:rPr>
          <w:lang w:val="pt-BR"/>
        </w:rPr>
        <w:t xml:space="preserve"> người</w:t>
      </w:r>
      <w:r w:rsidR="00D86DC2">
        <w:rPr>
          <w:lang w:val="pt-BR"/>
        </w:rPr>
        <w:t>.</w:t>
      </w:r>
    </w:p>
    <w:p w:rsidR="0044287A" w:rsidRDefault="00CA0698" w:rsidP="00CA2C5C">
      <w:pPr>
        <w:tabs>
          <w:tab w:val="left" w:pos="567"/>
        </w:tabs>
        <w:jc w:val="both"/>
        <w:rPr>
          <w:lang w:val="pt-BR"/>
        </w:rPr>
      </w:pPr>
      <w:r>
        <w:rPr>
          <w:lang w:val="pt-BR"/>
        </w:rPr>
        <w:tab/>
      </w:r>
      <w:r w:rsidR="00C24EB3">
        <w:rPr>
          <w:lang w:val="pt-BR"/>
        </w:rPr>
        <w:t xml:space="preserve">Tổng </w:t>
      </w:r>
      <w:r w:rsidR="004B5DFC">
        <w:rPr>
          <w:lang w:val="pt-BR"/>
        </w:rPr>
        <w:t>s</w:t>
      </w:r>
      <w:r w:rsidR="0044287A" w:rsidRPr="00D14F36">
        <w:rPr>
          <w:lang w:val="pt-BR"/>
        </w:rPr>
        <w:t xml:space="preserve">ố lao động có việc làm : </w:t>
      </w:r>
      <w:r w:rsidR="00DC312D">
        <w:rPr>
          <w:lang w:val="pt-BR"/>
        </w:rPr>
        <w:t>4210</w:t>
      </w:r>
      <w:r w:rsidR="0044287A" w:rsidRPr="00D14F36">
        <w:rPr>
          <w:lang w:val="pt-BR"/>
        </w:rPr>
        <w:t xml:space="preserve"> người;</w:t>
      </w:r>
    </w:p>
    <w:p w:rsidR="004B5DFC" w:rsidRDefault="004B5DFC" w:rsidP="00CA2C5C">
      <w:pPr>
        <w:ind w:firstLine="567"/>
        <w:jc w:val="both"/>
        <w:rPr>
          <w:lang w:val="pt-BR"/>
        </w:rPr>
      </w:pPr>
      <w:r>
        <w:rPr>
          <w:lang w:val="pt-BR"/>
        </w:rPr>
        <w:t>Tổng</w:t>
      </w:r>
      <w:r w:rsidR="00643459">
        <w:rPr>
          <w:lang w:val="pt-BR"/>
        </w:rPr>
        <w:t xml:space="preserve"> số người thất nghiệp: 0 người;</w:t>
      </w:r>
    </w:p>
    <w:p w:rsidR="007A7F1C" w:rsidRPr="00F9345B" w:rsidRDefault="00354EFA" w:rsidP="00CA2C5C">
      <w:pPr>
        <w:ind w:firstLine="567"/>
        <w:jc w:val="both"/>
        <w:rPr>
          <w:b/>
          <w:lang w:val="pt-BR"/>
        </w:rPr>
      </w:pPr>
      <w:r w:rsidRPr="00F9345B">
        <w:rPr>
          <w:b/>
          <w:lang w:val="pt-BR"/>
        </w:rPr>
        <w:t>1.</w:t>
      </w:r>
      <w:r w:rsidR="004A407E" w:rsidRPr="00F9345B">
        <w:rPr>
          <w:b/>
          <w:lang w:val="pt-BR"/>
        </w:rPr>
        <w:t>Tiêu chí số 12.1: Tỷ lệ lao động qua đào tạo</w:t>
      </w:r>
      <w:r w:rsidR="007A7F1C" w:rsidRPr="00F9345B">
        <w:rPr>
          <w:b/>
          <w:lang w:val="pt-BR"/>
        </w:rPr>
        <w:t>:</w:t>
      </w:r>
    </w:p>
    <w:p w:rsidR="002B69C1" w:rsidRDefault="002B69C1" w:rsidP="00CA2C5C">
      <w:pPr>
        <w:ind w:firstLine="567"/>
        <w:jc w:val="both"/>
        <w:rPr>
          <w:lang w:val="pt-BR"/>
        </w:rPr>
      </w:pPr>
      <w:r>
        <w:rPr>
          <w:lang w:val="pt-BR"/>
        </w:rPr>
        <w:t>Tổng số lao động qua đài tạo: 4210</w:t>
      </w:r>
      <w:r w:rsidR="00E4222C">
        <w:rPr>
          <w:lang w:val="pt-BR"/>
        </w:rPr>
        <w:t xml:space="preserve"> người;</w:t>
      </w:r>
    </w:p>
    <w:p w:rsidR="004A407E" w:rsidRPr="00354EFA" w:rsidRDefault="007A7F1C" w:rsidP="00CA2C5C">
      <w:pPr>
        <w:ind w:firstLine="567"/>
        <w:jc w:val="both"/>
        <w:rPr>
          <w:lang w:val="pt-BR"/>
        </w:rPr>
      </w:pPr>
      <w:r>
        <w:rPr>
          <w:lang w:val="pt-BR"/>
        </w:rPr>
        <w:t>Đ</w:t>
      </w:r>
      <w:r w:rsidR="008039B9">
        <w:rPr>
          <w:lang w:val="pt-BR"/>
        </w:rPr>
        <w:t xml:space="preserve">ạt: </w:t>
      </w:r>
      <w:r w:rsidR="00354EFA" w:rsidRPr="00354EFA">
        <w:rPr>
          <w:lang w:val="pt-BR"/>
        </w:rPr>
        <w:t>81.73% (3441/4210 người)</w:t>
      </w:r>
    </w:p>
    <w:p w:rsidR="005822D3" w:rsidRPr="00F9345B" w:rsidRDefault="007A7F1C" w:rsidP="00CA2C5C">
      <w:pPr>
        <w:tabs>
          <w:tab w:val="left" w:pos="567"/>
        </w:tabs>
        <w:jc w:val="both"/>
        <w:rPr>
          <w:b/>
        </w:rPr>
      </w:pPr>
      <w:r>
        <w:rPr>
          <w:b/>
        </w:rPr>
        <w:tab/>
      </w:r>
      <w:r w:rsidR="005822D3" w:rsidRPr="00F9345B">
        <w:rPr>
          <w:b/>
        </w:rPr>
        <w:t xml:space="preserve">2. Tiêu chí 12.2: Tỷ lệ </w:t>
      </w:r>
      <w:r w:rsidR="000573C3" w:rsidRPr="00F9345B">
        <w:rPr>
          <w:b/>
        </w:rPr>
        <w:t>lao động</w:t>
      </w:r>
      <w:r w:rsidR="005822D3" w:rsidRPr="00F9345B">
        <w:rPr>
          <w:b/>
        </w:rPr>
        <w:t xml:space="preserve"> </w:t>
      </w:r>
      <w:r w:rsidR="005822D3" w:rsidRPr="00F9345B">
        <w:rPr>
          <w:b/>
          <w:lang w:val="pt-BR"/>
        </w:rPr>
        <w:t xml:space="preserve">qua </w:t>
      </w:r>
      <w:r w:rsidR="00125758" w:rsidRPr="00F9345B">
        <w:rPr>
          <w:b/>
          <w:lang w:val="pt-BR"/>
        </w:rPr>
        <w:t>đào tạo</w:t>
      </w:r>
      <w:r w:rsidR="005822D3" w:rsidRPr="00F9345B">
        <w:rPr>
          <w:b/>
          <w:lang w:val="pt-BR"/>
        </w:rPr>
        <w:t xml:space="preserve"> có văn bằng, chứng chỉ</w:t>
      </w:r>
      <w:r w:rsidR="005822D3" w:rsidRPr="00F9345B">
        <w:rPr>
          <w:b/>
        </w:rPr>
        <w:t>:</w:t>
      </w:r>
    </w:p>
    <w:p w:rsidR="007A7F1C" w:rsidRDefault="00E4222C" w:rsidP="00CA2C5C">
      <w:pPr>
        <w:ind w:firstLine="567"/>
        <w:jc w:val="both"/>
        <w:rPr>
          <w:lang w:val="pt-BR"/>
        </w:rPr>
      </w:pPr>
      <w:r>
        <w:rPr>
          <w:lang w:val="pt-BR"/>
        </w:rPr>
        <w:t>Tổng s</w:t>
      </w:r>
      <w:r w:rsidR="0044287A" w:rsidRPr="00D14F36">
        <w:rPr>
          <w:lang w:val="pt-BR"/>
        </w:rPr>
        <w:t>ố lao động qua đào tạo</w:t>
      </w:r>
      <w:r w:rsidR="0044287A">
        <w:rPr>
          <w:lang w:val="pt-BR"/>
        </w:rPr>
        <w:t xml:space="preserve"> có văn bằng, chứng chỉ</w:t>
      </w:r>
      <w:r w:rsidR="0044287A" w:rsidRPr="00D14F36">
        <w:rPr>
          <w:lang w:val="pt-BR"/>
        </w:rPr>
        <w:t xml:space="preserve">: </w:t>
      </w:r>
      <w:r w:rsidR="00AA7507">
        <w:rPr>
          <w:lang w:val="pt-BR"/>
        </w:rPr>
        <w:t>1.773</w:t>
      </w:r>
    </w:p>
    <w:p w:rsidR="0044287A" w:rsidRDefault="007A7F1C" w:rsidP="00CA2C5C">
      <w:pPr>
        <w:ind w:firstLine="567"/>
        <w:jc w:val="both"/>
        <w:rPr>
          <w:lang w:val="pt-BR"/>
        </w:rPr>
      </w:pPr>
      <w:r>
        <w:rPr>
          <w:lang w:val="pt-BR"/>
        </w:rPr>
        <w:t>Đạt: 42.12%</w:t>
      </w:r>
      <w:r w:rsidR="003A47D2">
        <w:rPr>
          <w:lang w:val="pt-BR"/>
        </w:rPr>
        <w:t>(</w:t>
      </w:r>
      <w:r w:rsidR="0036607B">
        <w:rPr>
          <w:lang w:val="pt-BR"/>
        </w:rPr>
        <w:t>1.</w:t>
      </w:r>
      <w:r w:rsidR="00AA7507">
        <w:rPr>
          <w:lang w:val="pt-BR"/>
        </w:rPr>
        <w:t>773</w:t>
      </w:r>
      <w:r w:rsidR="003A47D2">
        <w:rPr>
          <w:lang w:val="pt-BR"/>
        </w:rPr>
        <w:t>/4210</w:t>
      </w:r>
      <w:r w:rsidR="0044287A" w:rsidRPr="00D14F36">
        <w:rPr>
          <w:lang w:val="pt-BR"/>
        </w:rPr>
        <w:t xml:space="preserve"> người</w:t>
      </w:r>
      <w:r w:rsidR="003A47D2">
        <w:rPr>
          <w:lang w:val="pt-BR"/>
        </w:rPr>
        <w:t>)</w:t>
      </w:r>
      <w:r w:rsidR="0044287A" w:rsidRPr="00D14F36">
        <w:rPr>
          <w:lang w:val="pt-BR"/>
        </w:rPr>
        <w:t>.</w:t>
      </w:r>
    </w:p>
    <w:p w:rsidR="003A47D2" w:rsidRPr="0081491E" w:rsidRDefault="003A47D2" w:rsidP="00CA2C5C">
      <w:pPr>
        <w:tabs>
          <w:tab w:val="left" w:pos="567"/>
        </w:tabs>
        <w:jc w:val="center"/>
        <w:rPr>
          <w:i/>
          <w:lang w:val="pt-BR"/>
        </w:rPr>
      </w:pPr>
      <w:r w:rsidRPr="0081491E">
        <w:rPr>
          <w:i/>
          <w:lang w:val="pt-BR"/>
        </w:rPr>
        <w:t>(Có tổng hợp theo quy định kèm theo)</w:t>
      </w:r>
    </w:p>
    <w:p w:rsidR="0044287A" w:rsidRPr="008424BA" w:rsidRDefault="0044287A" w:rsidP="00CA2C5C">
      <w:pPr>
        <w:ind w:firstLine="567"/>
        <w:jc w:val="both"/>
      </w:pPr>
      <w:r w:rsidRPr="00091B1A">
        <w:t xml:space="preserve">Kính đề nghị </w:t>
      </w:r>
      <w:r w:rsidR="003252B5">
        <w:t>Ủy ban nhân dân Huyện Đức Thọ, Phòng Lao động - TB &amp;XH Huyện Đức Thọ</w:t>
      </w:r>
      <w:r w:rsidR="00E75772" w:rsidRPr="00E75772">
        <w:rPr>
          <w:b/>
          <w:spacing w:val="-6"/>
        </w:rPr>
        <w:t xml:space="preserve"> </w:t>
      </w:r>
      <w:r w:rsidR="00E75772" w:rsidRPr="00E75772">
        <w:rPr>
          <w:spacing w:val="-6"/>
        </w:rPr>
        <w:t xml:space="preserve">thẩm định </w:t>
      </w:r>
      <w:r w:rsidR="00ED1079">
        <w:rPr>
          <w:spacing w:val="-6"/>
        </w:rPr>
        <w:t xml:space="preserve">và </w:t>
      </w:r>
      <w:r w:rsidR="00284983">
        <w:rPr>
          <w:spacing w:val="-6"/>
        </w:rPr>
        <w:t>công nhận</w:t>
      </w:r>
      <w:r w:rsidR="00ED1079">
        <w:rPr>
          <w:spacing w:val="-6"/>
        </w:rPr>
        <w:t xml:space="preserve"> số liệu </w:t>
      </w:r>
      <w:r w:rsidR="00F9345B">
        <w:t>2 tiêu chí nêu trên</w:t>
      </w:r>
      <w:r w:rsidR="00F9345B" w:rsidRPr="00091B1A">
        <w:t xml:space="preserve"> </w:t>
      </w:r>
      <w:r w:rsidR="00F9345B">
        <w:t xml:space="preserve">của </w:t>
      </w:r>
      <w:r>
        <w:t>xã Bùi La Nhân./.</w:t>
      </w:r>
    </w:p>
    <w:tbl>
      <w:tblPr>
        <w:tblW w:w="9701" w:type="dxa"/>
        <w:tblInd w:w="108" w:type="dxa"/>
        <w:tblLook w:val="01E0" w:firstRow="1" w:lastRow="1" w:firstColumn="1" w:lastColumn="1" w:noHBand="0" w:noVBand="0"/>
      </w:tblPr>
      <w:tblGrid>
        <w:gridCol w:w="4394"/>
        <w:gridCol w:w="5307"/>
      </w:tblGrid>
      <w:tr w:rsidR="0044287A" w:rsidRPr="00D852CD" w:rsidTr="00A46DE0">
        <w:tc>
          <w:tcPr>
            <w:tcW w:w="4394" w:type="dxa"/>
          </w:tcPr>
          <w:p w:rsidR="0044287A" w:rsidRPr="00D14F36" w:rsidRDefault="0044287A" w:rsidP="00A46DE0">
            <w:pPr>
              <w:jc w:val="both"/>
              <w:rPr>
                <w:b/>
                <w:i/>
                <w:sz w:val="24"/>
              </w:rPr>
            </w:pPr>
            <w:r w:rsidRPr="00D14F36">
              <w:rPr>
                <w:b/>
                <w:i/>
                <w:sz w:val="24"/>
              </w:rPr>
              <w:t>Nơi nhận:</w:t>
            </w:r>
          </w:p>
          <w:p w:rsidR="0044287A" w:rsidRPr="00D14F36" w:rsidRDefault="0044287A" w:rsidP="00A46DE0">
            <w:pPr>
              <w:jc w:val="both"/>
              <w:rPr>
                <w:sz w:val="22"/>
              </w:rPr>
            </w:pPr>
            <w:r w:rsidRPr="00D14F36">
              <w:rPr>
                <w:sz w:val="22"/>
              </w:rPr>
              <w:t xml:space="preserve">- </w:t>
            </w:r>
            <w:r w:rsidR="002F5A61">
              <w:rPr>
                <w:sz w:val="22"/>
              </w:rPr>
              <w:t>Như trên</w:t>
            </w:r>
          </w:p>
          <w:p w:rsidR="0044287A" w:rsidRPr="00D14F36" w:rsidRDefault="0044287A" w:rsidP="002F5A61">
            <w:pPr>
              <w:rPr>
                <w:sz w:val="22"/>
              </w:rPr>
            </w:pPr>
            <w:r w:rsidRPr="00D14F36">
              <w:rPr>
                <w:sz w:val="22"/>
              </w:rPr>
              <w:t xml:space="preserve">- Lưu </w:t>
            </w:r>
            <w:r w:rsidR="00284983">
              <w:rPr>
                <w:sz w:val="22"/>
              </w:rPr>
              <w:t>VT, LĐ.</w:t>
            </w:r>
          </w:p>
        </w:tc>
        <w:tc>
          <w:tcPr>
            <w:tcW w:w="5307" w:type="dxa"/>
          </w:tcPr>
          <w:p w:rsidR="0044287A" w:rsidRDefault="0044287A" w:rsidP="00A46DE0">
            <w:pPr>
              <w:rPr>
                <w:b/>
              </w:rPr>
            </w:pPr>
            <w:r>
              <w:rPr>
                <w:b/>
              </w:rPr>
              <w:t xml:space="preserve">                            TM/UBND XÃ</w:t>
            </w:r>
          </w:p>
          <w:p w:rsidR="0044287A" w:rsidRDefault="0044287A" w:rsidP="00A46DE0">
            <w:pPr>
              <w:rPr>
                <w:b/>
              </w:rPr>
            </w:pPr>
            <w:r>
              <w:rPr>
                <w:b/>
              </w:rPr>
              <w:t xml:space="preserve">                            </w:t>
            </w:r>
            <w:r w:rsidR="0041483E">
              <w:rPr>
                <w:b/>
              </w:rPr>
              <w:t>P</w:t>
            </w:r>
            <w:r w:rsidR="00994CF6">
              <w:rPr>
                <w:b/>
              </w:rPr>
              <w:t>HÓ</w:t>
            </w:r>
            <w:r>
              <w:rPr>
                <w:b/>
              </w:rPr>
              <w:t xml:space="preserve"> CHỦ TỊCH</w:t>
            </w:r>
          </w:p>
          <w:p w:rsidR="0044287A" w:rsidRDefault="0044287A" w:rsidP="00A46DE0">
            <w:pPr>
              <w:rPr>
                <w:b/>
              </w:rPr>
            </w:pPr>
          </w:p>
          <w:p w:rsidR="0044287A" w:rsidRPr="00D14F36" w:rsidRDefault="0044287A" w:rsidP="00A46DE0">
            <w:pPr>
              <w:rPr>
                <w:b/>
              </w:rPr>
            </w:pPr>
          </w:p>
          <w:p w:rsidR="0044287A" w:rsidRPr="00D14F36" w:rsidRDefault="0044287A" w:rsidP="00A46DE0">
            <w:pPr>
              <w:jc w:val="center"/>
              <w:rPr>
                <w:b/>
                <w:sz w:val="18"/>
              </w:rPr>
            </w:pPr>
          </w:p>
          <w:p w:rsidR="0044287A" w:rsidRDefault="0044287A" w:rsidP="00A46DE0">
            <w:pPr>
              <w:jc w:val="center"/>
              <w:rPr>
                <w:b/>
              </w:rPr>
            </w:pPr>
          </w:p>
          <w:p w:rsidR="0044287A" w:rsidRPr="00D14F36" w:rsidRDefault="0044287A" w:rsidP="00CA6BD3">
            <w:pPr>
              <w:jc w:val="center"/>
              <w:rPr>
                <w:b/>
              </w:rPr>
            </w:pPr>
            <w:r>
              <w:rPr>
                <w:b/>
              </w:rPr>
              <w:t xml:space="preserve">       </w:t>
            </w:r>
            <w:r w:rsidR="00994CF6">
              <w:rPr>
                <w:b/>
              </w:rPr>
              <w:t xml:space="preserve">  </w:t>
            </w:r>
            <w:r>
              <w:rPr>
                <w:b/>
              </w:rPr>
              <w:t xml:space="preserve">   </w:t>
            </w:r>
            <w:r w:rsidR="00CA6BD3">
              <w:rPr>
                <w:b/>
              </w:rPr>
              <w:t>Phan Ngọc Hoàng</w:t>
            </w:r>
          </w:p>
        </w:tc>
      </w:tr>
    </w:tbl>
    <w:p w:rsidR="0044287A" w:rsidRDefault="0044287A" w:rsidP="0044287A"/>
    <w:p w:rsidR="0048020D" w:rsidRDefault="0048020D"/>
    <w:sectPr w:rsidR="0048020D" w:rsidSect="00466636">
      <w:pgSz w:w="11907" w:h="16840" w:code="9"/>
      <w:pgMar w:top="851" w:right="1134" w:bottom="142"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7A"/>
    <w:rsid w:val="000573C3"/>
    <w:rsid w:val="00073B69"/>
    <w:rsid w:val="000A700C"/>
    <w:rsid w:val="000C56F3"/>
    <w:rsid w:val="000D4EF7"/>
    <w:rsid w:val="000E7197"/>
    <w:rsid w:val="00125758"/>
    <w:rsid w:val="00145015"/>
    <w:rsid w:val="00173BB3"/>
    <w:rsid w:val="00185B69"/>
    <w:rsid w:val="001944F2"/>
    <w:rsid w:val="001A5396"/>
    <w:rsid w:val="001D0968"/>
    <w:rsid w:val="00284983"/>
    <w:rsid w:val="002B154D"/>
    <w:rsid w:val="002B69C1"/>
    <w:rsid w:val="002F5A61"/>
    <w:rsid w:val="003252B5"/>
    <w:rsid w:val="003355A6"/>
    <w:rsid w:val="00354EFA"/>
    <w:rsid w:val="0036607B"/>
    <w:rsid w:val="003A47D2"/>
    <w:rsid w:val="00400984"/>
    <w:rsid w:val="0041483E"/>
    <w:rsid w:val="0044287A"/>
    <w:rsid w:val="00466636"/>
    <w:rsid w:val="0048020D"/>
    <w:rsid w:val="004A407E"/>
    <w:rsid w:val="004B1933"/>
    <w:rsid w:val="004B5DFC"/>
    <w:rsid w:val="00563645"/>
    <w:rsid w:val="005743F6"/>
    <w:rsid w:val="005822D3"/>
    <w:rsid w:val="005B78E5"/>
    <w:rsid w:val="005E3FDD"/>
    <w:rsid w:val="00643459"/>
    <w:rsid w:val="00666C94"/>
    <w:rsid w:val="006C466A"/>
    <w:rsid w:val="00766D49"/>
    <w:rsid w:val="007A7D03"/>
    <w:rsid w:val="007A7F1C"/>
    <w:rsid w:val="007D6BF7"/>
    <w:rsid w:val="008039B9"/>
    <w:rsid w:val="0081491E"/>
    <w:rsid w:val="0082398E"/>
    <w:rsid w:val="00874717"/>
    <w:rsid w:val="00935F62"/>
    <w:rsid w:val="00974835"/>
    <w:rsid w:val="00994CF6"/>
    <w:rsid w:val="00A41DDD"/>
    <w:rsid w:val="00A45315"/>
    <w:rsid w:val="00A754A7"/>
    <w:rsid w:val="00A90E2C"/>
    <w:rsid w:val="00AA45AE"/>
    <w:rsid w:val="00AA7507"/>
    <w:rsid w:val="00AE0109"/>
    <w:rsid w:val="00AE7FFD"/>
    <w:rsid w:val="00AF4756"/>
    <w:rsid w:val="00B0653D"/>
    <w:rsid w:val="00B4018B"/>
    <w:rsid w:val="00B73AFE"/>
    <w:rsid w:val="00BA3D68"/>
    <w:rsid w:val="00BC6D34"/>
    <w:rsid w:val="00C24EB3"/>
    <w:rsid w:val="00C64990"/>
    <w:rsid w:val="00C75922"/>
    <w:rsid w:val="00CA0698"/>
    <w:rsid w:val="00CA2C5C"/>
    <w:rsid w:val="00CA6BD3"/>
    <w:rsid w:val="00CB3FAE"/>
    <w:rsid w:val="00D33C5A"/>
    <w:rsid w:val="00D86DC2"/>
    <w:rsid w:val="00DA117E"/>
    <w:rsid w:val="00DA2CD2"/>
    <w:rsid w:val="00DC312D"/>
    <w:rsid w:val="00E4222C"/>
    <w:rsid w:val="00E75772"/>
    <w:rsid w:val="00E97C61"/>
    <w:rsid w:val="00EB2811"/>
    <w:rsid w:val="00EC5904"/>
    <w:rsid w:val="00ED1079"/>
    <w:rsid w:val="00ED719F"/>
    <w:rsid w:val="00EE161A"/>
    <w:rsid w:val="00F9345B"/>
    <w:rsid w:val="00FF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87A"/>
    <w:rPr>
      <w:rFonts w:eastAsia="Times New Roman" w:cs="Times New Roman"/>
      <w:szCs w:val="28"/>
    </w:rPr>
  </w:style>
  <w:style w:type="paragraph" w:styleId="Heading1">
    <w:name w:val="heading 1"/>
    <w:basedOn w:val="Normal"/>
    <w:next w:val="Normal"/>
    <w:link w:val="Heading1Char"/>
    <w:qFormat/>
    <w:rsid w:val="00FF4B70"/>
    <w:pPr>
      <w:keepNext/>
      <w:jc w:val="center"/>
      <w:outlineLvl w:val="0"/>
    </w:pPr>
    <w:rPr>
      <w:rFonts w:ascii=".VnTime" w:hAnsi=".VnTime"/>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B70"/>
    <w:rPr>
      <w:rFonts w:ascii=".VnTime" w:eastAsia="Times New Roman" w:hAnsi=".VnTime" w:cs="Times New Roman"/>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87A"/>
    <w:rPr>
      <w:rFonts w:eastAsia="Times New Roman" w:cs="Times New Roman"/>
      <w:szCs w:val="28"/>
    </w:rPr>
  </w:style>
  <w:style w:type="paragraph" w:styleId="Heading1">
    <w:name w:val="heading 1"/>
    <w:basedOn w:val="Normal"/>
    <w:next w:val="Normal"/>
    <w:link w:val="Heading1Char"/>
    <w:qFormat/>
    <w:rsid w:val="00FF4B70"/>
    <w:pPr>
      <w:keepNext/>
      <w:jc w:val="center"/>
      <w:outlineLvl w:val="0"/>
    </w:pPr>
    <w:rPr>
      <w:rFonts w:ascii=".VnTime" w:hAnsi=".VnTime"/>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B70"/>
    <w:rPr>
      <w:rFonts w:ascii=".VnTime" w:eastAsia="Times New Roman" w:hAnsi=".VnTime" w:cs="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0326AC-8C2C-4B13-8D31-1DA35988D2E5}"/>
</file>

<file path=customXml/itemProps2.xml><?xml version="1.0" encoding="utf-8"?>
<ds:datastoreItem xmlns:ds="http://schemas.openxmlformats.org/officeDocument/2006/customXml" ds:itemID="{AB07A8F5-57F9-4228-AF65-F13970D4785E}"/>
</file>

<file path=customXml/itemProps3.xml><?xml version="1.0" encoding="utf-8"?>
<ds:datastoreItem xmlns:ds="http://schemas.openxmlformats.org/officeDocument/2006/customXml" ds:itemID="{28233583-034C-4966-B876-0CA83FDCB4F4}"/>
</file>

<file path=customXml/itemProps4.xml><?xml version="1.0" encoding="utf-8"?>
<ds:datastoreItem xmlns:ds="http://schemas.openxmlformats.org/officeDocument/2006/customXml" ds:itemID="{6A1B826D-17B7-46D1-A9A0-6FE120C2C437}"/>
</file>

<file path=docProps/app.xml><?xml version="1.0" encoding="utf-8"?>
<Properties xmlns="http://schemas.openxmlformats.org/officeDocument/2006/extended-properties" xmlns:vt="http://schemas.openxmlformats.org/officeDocument/2006/docPropsVTypes">
  <Template>Normal</Template>
  <TotalTime>119</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21</cp:revision>
  <cp:lastPrinted>2024-12-09T09:05:00Z</cp:lastPrinted>
  <dcterms:created xsi:type="dcterms:W3CDTF">2024-08-21T00:52:00Z</dcterms:created>
  <dcterms:modified xsi:type="dcterms:W3CDTF">2024-12-10T02:28:00Z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